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17" w:rsidRPr="006F4D53" w:rsidRDefault="006F4D53" w:rsidP="006F4D5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4D53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:rsidR="006F4D53" w:rsidRDefault="006F4D53" w:rsidP="006F4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D53">
        <w:rPr>
          <w:rFonts w:ascii="Times New Roman" w:hAnsi="Times New Roman" w:cs="Times New Roman"/>
          <w:b/>
          <w:sz w:val="24"/>
          <w:szCs w:val="24"/>
        </w:rPr>
        <w:t xml:space="preserve">ТЕХНІЧНА СПЕЦИФІАЦІЯ </w:t>
      </w:r>
    </w:p>
    <w:p w:rsidR="006F4D53" w:rsidRDefault="006F4D53" w:rsidP="006F4D53">
      <w:pPr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F4D5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Мобільний шнековий транспортер МКХ 100х83 (МШТ МКХ 100х83) </w:t>
      </w:r>
    </w:p>
    <w:p w:rsidR="00E306E3" w:rsidRPr="00E306E3" w:rsidRDefault="00E306E3" w:rsidP="00E306E3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306E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Призначення: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завантаження  зернових та олійних культур в ємкості для  їх тривалого та/або тимчасового зберігання.</w:t>
      </w:r>
    </w:p>
    <w:p w:rsidR="006F4D53" w:rsidRPr="006F4D53" w:rsidRDefault="006F4D53" w:rsidP="006F4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lang w:eastAsia="uk-UA"/>
        </w:rPr>
        <w:drawing>
          <wp:inline distT="0" distB="0" distL="0" distR="0" wp14:anchorId="7835BB1B" wp14:editId="405805CD">
            <wp:extent cx="6120765" cy="18980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німок екрана 2023-10-03 12421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89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A36" w:rsidRDefault="00842A36" w:rsidP="00E306E3">
      <w:pPr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6F4D53" w:rsidRPr="00717AFD" w:rsidRDefault="00E306E3" w:rsidP="00E306E3">
      <w:pPr>
        <w:jc w:val="both"/>
        <w:rPr>
          <w:rStyle w:val="fontstyle01"/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u-RU"/>
        </w:rPr>
      </w:pPr>
      <w:bookmarkStart w:id="0" w:name="_GoBack"/>
      <w:bookmarkEnd w:id="0"/>
      <w:r w:rsidRPr="00717AFD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Якість</w:t>
      </w:r>
      <w:r w:rsidR="00717AFD" w:rsidRPr="00717AFD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, безпечність та надійність</w:t>
      </w:r>
      <w:r w:rsidR="00717AFD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 м</w:t>
      </w:r>
      <w:r w:rsidRPr="00E306E3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обільний шнековий транспортер МКХ 100х83 (МШТ МКХ 100х83)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повинен бути виготовлений із стійкої та якісної сталі, мати посилену нижню частину </w:t>
      </w:r>
      <w:r>
        <w:rPr>
          <w:rStyle w:val="fontstyle01"/>
        </w:rPr>
        <w:t>зі з</w:t>
      </w:r>
      <w:r>
        <w:rPr>
          <w:rStyle w:val="fontstyle01"/>
        </w:rPr>
        <w:t xml:space="preserve">носостійкою додатковою кромкою. </w:t>
      </w:r>
      <w:r>
        <w:rPr>
          <w:rStyle w:val="fontstyle01"/>
        </w:rPr>
        <w:t>Експлуатація внутрішнього</w:t>
      </w:r>
      <w:r>
        <w:rPr>
          <w:rFonts w:ascii="TimesNewRomanPSMT" w:hAnsi="TimesNewRomanPSMT"/>
          <w:color w:val="232526"/>
        </w:rPr>
        <w:t xml:space="preserve"> </w:t>
      </w:r>
      <w:r>
        <w:rPr>
          <w:rStyle w:val="fontstyle01"/>
        </w:rPr>
        <w:t xml:space="preserve">зернового шнека до заміни </w:t>
      </w:r>
      <w:r>
        <w:rPr>
          <w:rStyle w:val="fontstyle01"/>
        </w:rPr>
        <w:t>повинна становити не менше 50000 тон.</w:t>
      </w:r>
    </w:p>
    <w:p w:rsidR="009A6568" w:rsidRPr="009A6568" w:rsidRDefault="009A6568" w:rsidP="009A6568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65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Стан: </w:t>
      </w:r>
      <w:r w:rsidRPr="009A65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новий.</w:t>
      </w:r>
    </w:p>
    <w:p w:rsidR="009A6568" w:rsidRPr="009A6568" w:rsidRDefault="009A6568" w:rsidP="009A6568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65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Гарантійний термін:</w:t>
      </w:r>
      <w:r w:rsidRPr="009A65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17A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9A65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 менше  року. </w:t>
      </w:r>
    </w:p>
    <w:p w:rsidR="009A6568" w:rsidRPr="00E306E3" w:rsidRDefault="009A6568" w:rsidP="00E306E3">
      <w:pPr>
        <w:jc w:val="both"/>
        <w:rPr>
          <w:rFonts w:ascii="TimesNewRomanPSMT" w:hAnsi="TimesNewRomanPSMT"/>
          <w:color w:val="232526"/>
          <w:sz w:val="24"/>
          <w:szCs w:val="24"/>
        </w:rPr>
      </w:pPr>
    </w:p>
    <w:sectPr w:rsidR="009A6568" w:rsidRPr="00E306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8A"/>
    <w:rsid w:val="0029620A"/>
    <w:rsid w:val="003D3717"/>
    <w:rsid w:val="006F4D53"/>
    <w:rsid w:val="00717AFD"/>
    <w:rsid w:val="00842A36"/>
    <w:rsid w:val="009A6568"/>
    <w:rsid w:val="00AB75CA"/>
    <w:rsid w:val="00B80E8A"/>
    <w:rsid w:val="00E3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C978"/>
  <w15:chartTrackingRefBased/>
  <w15:docId w15:val="{73EA3E85-CCC4-45A5-97FC-0923DC06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306E3"/>
    <w:rPr>
      <w:rFonts w:ascii="TimesNewRomanPSMT" w:hAnsi="TimesNewRomanPSMT" w:hint="default"/>
      <w:b w:val="0"/>
      <w:bCs w:val="0"/>
      <w:i w:val="0"/>
      <w:iCs w:val="0"/>
      <w:color w:val="23252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358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Марія</dc:creator>
  <cp:keywords/>
  <dc:description/>
  <cp:lastModifiedBy>Марія</cp:lastModifiedBy>
  <cp:revision>8</cp:revision>
  <dcterms:created xsi:type="dcterms:W3CDTF">2023-10-29T09:01:00Z</dcterms:created>
  <dcterms:modified xsi:type="dcterms:W3CDTF">2023-10-29T11:44:00Z</dcterms:modified>
</cp:coreProperties>
</file>